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3F" w:rsidRPr="00E46957" w:rsidRDefault="003B2A3F" w:rsidP="003B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</w:t>
      </w:r>
      <w:r w:rsidR="008131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E46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000" cy="612250"/>
            <wp:effectExtent l="19050" t="0" r="61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A3F" w:rsidRPr="00056D1E" w:rsidRDefault="00056D1E" w:rsidP="003B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w w:val="15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aps/>
          <w:w w:val="150"/>
          <w:sz w:val="24"/>
          <w:szCs w:val="24"/>
          <w:lang w:val="uk-UA" w:eastAsia="ru-RU"/>
        </w:rPr>
        <w:t>виконавчий комітет Гречаноподівської</w:t>
      </w:r>
      <w:r w:rsidR="003B2A3F">
        <w:rPr>
          <w:rFonts w:ascii="Times New Roman" w:eastAsia="Times New Roman" w:hAnsi="Times New Roman" w:cs="Times New Roman"/>
          <w:caps/>
          <w:w w:val="15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w w:val="150"/>
          <w:sz w:val="24"/>
          <w:szCs w:val="24"/>
          <w:lang w:eastAsia="ru-RU"/>
        </w:rPr>
        <w:t>сільськ</w:t>
      </w:r>
      <w:r>
        <w:rPr>
          <w:rFonts w:ascii="Times New Roman" w:eastAsia="Times New Roman" w:hAnsi="Times New Roman" w:cs="Times New Roman"/>
          <w:caps/>
          <w:w w:val="150"/>
          <w:sz w:val="24"/>
          <w:szCs w:val="24"/>
          <w:lang w:val="uk-UA" w:eastAsia="ru-RU"/>
        </w:rPr>
        <w:t>ої</w:t>
      </w:r>
      <w:r>
        <w:rPr>
          <w:rFonts w:ascii="Times New Roman" w:eastAsia="Times New Roman" w:hAnsi="Times New Roman" w:cs="Times New Roman"/>
          <w:caps/>
          <w:w w:val="150"/>
          <w:sz w:val="24"/>
          <w:szCs w:val="24"/>
          <w:lang w:eastAsia="ru-RU"/>
        </w:rPr>
        <w:t xml:space="preserve"> рад</w:t>
      </w:r>
      <w:r>
        <w:rPr>
          <w:rFonts w:ascii="Times New Roman" w:eastAsia="Times New Roman" w:hAnsi="Times New Roman" w:cs="Times New Roman"/>
          <w:caps/>
          <w:w w:val="150"/>
          <w:sz w:val="24"/>
          <w:szCs w:val="24"/>
          <w:lang w:val="uk-UA" w:eastAsia="ru-RU"/>
        </w:rPr>
        <w:t>и</w:t>
      </w:r>
    </w:p>
    <w:p w:rsidR="003B2A3F" w:rsidRPr="00E46957" w:rsidRDefault="003B2A3F" w:rsidP="003B2A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w w:val="150"/>
          <w:sz w:val="24"/>
          <w:szCs w:val="24"/>
          <w:lang w:eastAsia="ru-RU"/>
        </w:rPr>
      </w:pPr>
      <w:r w:rsidRPr="00E46957">
        <w:rPr>
          <w:rFonts w:ascii="Times New Roman" w:eastAsia="Times New Roman" w:hAnsi="Times New Roman" w:cs="Times New Roman"/>
          <w:caps/>
          <w:w w:val="150"/>
          <w:sz w:val="24"/>
          <w:szCs w:val="24"/>
          <w:lang w:eastAsia="ru-RU"/>
        </w:rPr>
        <w:t>ШИРОКІВСЬКОГО  району ДНІПРОПЕТРОВСЬКОЇ області</w:t>
      </w:r>
    </w:p>
    <w:p w:rsidR="003B2A3F" w:rsidRPr="00E46957" w:rsidRDefault="003B2A3F" w:rsidP="003B2A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w w:val="150"/>
          <w:sz w:val="26"/>
          <w:szCs w:val="26"/>
          <w:lang w:eastAsia="ru-RU"/>
        </w:rPr>
      </w:pPr>
      <w:r w:rsidRPr="00E46957">
        <w:rPr>
          <w:rFonts w:ascii="Times New Roman" w:eastAsia="Times New Roman" w:hAnsi="Times New Roman" w:cs="Times New Roman"/>
          <w:b/>
          <w:bCs/>
          <w:caps/>
          <w:spacing w:val="120"/>
          <w:w w:val="150"/>
          <w:sz w:val="24"/>
          <w:szCs w:val="24"/>
          <w:lang w:eastAsia="ru-RU"/>
        </w:rPr>
        <w:t>РОЗПОРЯДЖЕННЯ</w:t>
      </w:r>
      <w:r w:rsidRPr="00E46957">
        <w:rPr>
          <w:rFonts w:ascii="Times New Roman" w:eastAsia="Times New Roman" w:hAnsi="Times New Roman" w:cs="Times New Roman"/>
          <w:b/>
          <w:bCs/>
          <w:caps/>
          <w:spacing w:val="120"/>
          <w:w w:val="150"/>
          <w:sz w:val="36"/>
          <w:szCs w:val="36"/>
          <w:lang w:eastAsia="ru-RU"/>
        </w:rPr>
        <w:t xml:space="preserve">      </w:t>
      </w:r>
    </w:p>
    <w:p w:rsidR="003B2A3F" w:rsidRPr="00E46957" w:rsidRDefault="003B2A3F" w:rsidP="003B2A3F">
      <w:pPr>
        <w:spacing w:after="240" w:line="240" w:lineRule="auto"/>
        <w:jc w:val="center"/>
        <w:rPr>
          <w:rFonts w:ascii="Times New Roman" w:eastAsia="Times New Roman" w:hAnsi="Times New Roman" w:cs="Times New Roman"/>
          <w:caps/>
          <w:w w:val="150"/>
          <w:sz w:val="24"/>
          <w:szCs w:val="24"/>
          <w:lang w:eastAsia="ru-RU"/>
        </w:rPr>
      </w:pPr>
      <w:r w:rsidRPr="00E46957">
        <w:rPr>
          <w:rFonts w:ascii="Times New Roman" w:eastAsia="Times New Roman" w:hAnsi="Times New Roman" w:cs="Times New Roman"/>
          <w:caps/>
          <w:w w:val="150"/>
          <w:sz w:val="24"/>
          <w:szCs w:val="24"/>
          <w:lang w:eastAsia="ru-RU"/>
        </w:rPr>
        <w:t>сільського голови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3B2A3F" w:rsidRPr="00E46957" w:rsidTr="009D3C39">
        <w:trPr>
          <w:jc w:val="center"/>
        </w:trPr>
        <w:tc>
          <w:tcPr>
            <w:tcW w:w="3095" w:type="dxa"/>
          </w:tcPr>
          <w:p w:rsidR="003B2A3F" w:rsidRPr="006B6F3F" w:rsidRDefault="00867739" w:rsidP="00867739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2B+wEAALADAAAOAAAAZHJzL2Uyb0RvYy54bWysU81u00AQviPxDqu9EzupRM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IY2PYH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="003B2A3F"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val="uk-UA" w:eastAsia="ar-SA"/>
              </w:rPr>
              <w:t xml:space="preserve">  </w:t>
            </w:r>
            <w:r w:rsidR="003B2A3F" w:rsidRPr="00E46957"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eastAsia="ar-SA"/>
              </w:rPr>
              <w:t xml:space="preserve"> </w:t>
            </w:r>
            <w:r w:rsidR="006B6F3F"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val="uk-UA" w:eastAsia="ar-SA"/>
              </w:rPr>
              <w:t>02 січня 2018 р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val="uk-UA" w:eastAsia="ar-SA"/>
              </w:rPr>
              <w:t>.</w:t>
            </w:r>
          </w:p>
        </w:tc>
        <w:tc>
          <w:tcPr>
            <w:tcW w:w="3096" w:type="dxa"/>
          </w:tcPr>
          <w:p w:rsidR="003B2A3F" w:rsidRPr="00E46957" w:rsidRDefault="003B2A3F" w:rsidP="009D3C39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val="uk-UA" w:eastAsia="ar-SA"/>
              </w:rPr>
              <w:t>Гречані Поди</w:t>
            </w:r>
            <w:r w:rsidRPr="00E46957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</w:rPr>
              <w:t xml:space="preserve">     </w:t>
            </w:r>
          </w:p>
        </w:tc>
        <w:tc>
          <w:tcPr>
            <w:tcW w:w="3096" w:type="dxa"/>
          </w:tcPr>
          <w:p w:rsidR="003B2A3F" w:rsidRPr="006B6F3F" w:rsidRDefault="00867739" w:rsidP="00867739">
            <w:pPr>
              <w:widowControl w:val="0"/>
              <w:tabs>
                <w:tab w:val="right" w:pos="28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952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CsHca2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="003B2A3F" w:rsidRPr="00E46957"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eastAsia="ar-SA"/>
              </w:rPr>
              <w:t xml:space="preserve">№ </w:t>
            </w:r>
            <w:r w:rsidR="003B2A3F" w:rsidRPr="00E46957"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val="uk-UA" w:eastAsia="ar-SA"/>
              </w:rPr>
              <w:t xml:space="preserve">  </w:t>
            </w:r>
            <w:r w:rsidR="008131A3"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val="uk-UA" w:eastAsia="ar-SA"/>
              </w:rPr>
              <w:t xml:space="preserve">       №4-р</w:t>
            </w:r>
          </w:p>
        </w:tc>
      </w:tr>
    </w:tbl>
    <w:p w:rsidR="003B2A3F" w:rsidRPr="00E46957" w:rsidRDefault="003B2A3F" w:rsidP="003B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7B6B" w:rsidRDefault="00DA7B6B" w:rsidP="0076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767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 відповідальної</w:t>
      </w:r>
    </w:p>
    <w:p w:rsidR="0076713A" w:rsidRPr="00DA7B6B" w:rsidRDefault="0076713A" w:rsidP="0076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 з питань інформатизації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захисту інформації </w:t>
      </w:r>
    </w:p>
    <w:p w:rsidR="003B2A3F" w:rsidRDefault="003B2A3F" w:rsidP="003B2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6B6F3F" w:rsidRDefault="006B6F3F" w:rsidP="006B6F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4906" w:rsidRPr="006B6F3F" w:rsidRDefault="003B2A3F" w:rsidP="00767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="00DA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дорученням про організацію виконання завдань регіональної програми інформатизації</w:t>
      </w:r>
      <w:r w:rsidR="006B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«Електронна Дніпропетровщина» на 2017-2019 роки, затвердженої рішенням Дніпропетровської обласної ради від 02 грудня 2016 року №125-7/</w:t>
      </w:r>
      <w:r w:rsidR="006B6F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B6F3F" w:rsidRPr="006B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(зі змінами), у 2018 році (№2568/02-15 від 22.12.2017р.) визначаю відповідальною особою з питань інформатизації та захисту інформації спеціаліста (з інформаційних технологій) Отроцюка Б.І.</w:t>
      </w:r>
    </w:p>
    <w:p w:rsidR="007F4906" w:rsidRDefault="007F4906" w:rsidP="00C356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F3F" w:rsidRDefault="006B6F3F" w:rsidP="00C356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B6F3F" w:rsidRDefault="006B6F3F" w:rsidP="00C356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6CD0" w:rsidRPr="0043405D" w:rsidRDefault="003B2A3F" w:rsidP="004340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</w:t>
      </w:r>
      <w:r w:rsidRPr="00E46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45A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Г.О.Усик</w:t>
      </w:r>
    </w:p>
    <w:sectPr w:rsidR="00F36CD0" w:rsidRPr="0043405D" w:rsidSect="007F490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2D" w:rsidRDefault="00DD132D" w:rsidP="00C92B55">
      <w:pPr>
        <w:spacing w:after="0" w:line="240" w:lineRule="auto"/>
      </w:pPr>
      <w:r>
        <w:separator/>
      </w:r>
    </w:p>
  </w:endnote>
  <w:endnote w:type="continuationSeparator" w:id="0">
    <w:p w:rsidR="00DD132D" w:rsidRDefault="00DD132D" w:rsidP="00C9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2D" w:rsidRDefault="00DD132D" w:rsidP="00C92B55">
      <w:pPr>
        <w:spacing w:after="0" w:line="240" w:lineRule="auto"/>
      </w:pPr>
      <w:r>
        <w:separator/>
      </w:r>
    </w:p>
  </w:footnote>
  <w:footnote w:type="continuationSeparator" w:id="0">
    <w:p w:rsidR="00DD132D" w:rsidRDefault="00DD132D" w:rsidP="00C9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5EE"/>
    <w:multiLevelType w:val="hybridMultilevel"/>
    <w:tmpl w:val="D7CE7B7E"/>
    <w:lvl w:ilvl="0" w:tplc="E7A41CF2">
      <w:start w:val="1"/>
      <w:numFmt w:val="bullet"/>
      <w:lvlText w:val="-"/>
      <w:lvlJc w:val="left"/>
      <w:pPr>
        <w:ind w:left="15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9CB3BED"/>
    <w:multiLevelType w:val="hybridMultilevel"/>
    <w:tmpl w:val="56C40192"/>
    <w:lvl w:ilvl="0" w:tplc="1654DFA4">
      <w:start w:val="1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2">
    <w:nsid w:val="20CF5D43"/>
    <w:multiLevelType w:val="hybridMultilevel"/>
    <w:tmpl w:val="4F2C99D0"/>
    <w:lvl w:ilvl="0" w:tplc="35623F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94606"/>
    <w:multiLevelType w:val="hybridMultilevel"/>
    <w:tmpl w:val="F588E410"/>
    <w:lvl w:ilvl="0" w:tplc="F1F87A2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4A6D74BE"/>
    <w:multiLevelType w:val="hybridMultilevel"/>
    <w:tmpl w:val="C346D256"/>
    <w:lvl w:ilvl="0" w:tplc="7472D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36772"/>
    <w:multiLevelType w:val="hybridMultilevel"/>
    <w:tmpl w:val="297025B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61284D"/>
    <w:multiLevelType w:val="hybridMultilevel"/>
    <w:tmpl w:val="FDB23E6A"/>
    <w:lvl w:ilvl="0" w:tplc="35623F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3F"/>
    <w:rsid w:val="00056D1E"/>
    <w:rsid w:val="00162431"/>
    <w:rsid w:val="003B2A3F"/>
    <w:rsid w:val="003E4516"/>
    <w:rsid w:val="0042660B"/>
    <w:rsid w:val="00426823"/>
    <w:rsid w:val="0043405D"/>
    <w:rsid w:val="00496B39"/>
    <w:rsid w:val="00583B57"/>
    <w:rsid w:val="005F00D3"/>
    <w:rsid w:val="006B6F3F"/>
    <w:rsid w:val="0076713A"/>
    <w:rsid w:val="00781A0C"/>
    <w:rsid w:val="0079467D"/>
    <w:rsid w:val="007C65A1"/>
    <w:rsid w:val="007F4906"/>
    <w:rsid w:val="008131A3"/>
    <w:rsid w:val="00867256"/>
    <w:rsid w:val="00867739"/>
    <w:rsid w:val="008677A2"/>
    <w:rsid w:val="008E11CA"/>
    <w:rsid w:val="00991C2C"/>
    <w:rsid w:val="009B2085"/>
    <w:rsid w:val="00A66D5E"/>
    <w:rsid w:val="00A8256A"/>
    <w:rsid w:val="00AA46AE"/>
    <w:rsid w:val="00C356D8"/>
    <w:rsid w:val="00C92B55"/>
    <w:rsid w:val="00CD17E6"/>
    <w:rsid w:val="00D45A64"/>
    <w:rsid w:val="00DA7B6B"/>
    <w:rsid w:val="00DD132D"/>
    <w:rsid w:val="00EC587F"/>
    <w:rsid w:val="00EF1A48"/>
    <w:rsid w:val="00F3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A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2B55"/>
  </w:style>
  <w:style w:type="paragraph" w:styleId="a8">
    <w:name w:val="footer"/>
    <w:basedOn w:val="a"/>
    <w:link w:val="a9"/>
    <w:uiPriority w:val="99"/>
    <w:unhideWhenUsed/>
    <w:rsid w:val="00C9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2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A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2B55"/>
  </w:style>
  <w:style w:type="paragraph" w:styleId="a8">
    <w:name w:val="footer"/>
    <w:basedOn w:val="a"/>
    <w:link w:val="a9"/>
    <w:uiPriority w:val="99"/>
    <w:unhideWhenUsed/>
    <w:rsid w:val="00C9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2018-01-02T12:39:00Z</cp:lastPrinted>
  <dcterms:created xsi:type="dcterms:W3CDTF">2018-01-02T12:40:00Z</dcterms:created>
  <dcterms:modified xsi:type="dcterms:W3CDTF">2018-01-02T12:40:00Z</dcterms:modified>
</cp:coreProperties>
</file>